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747" w:rsidRDefault="00C86747" w:rsidP="00C86747">
      <w:pPr>
        <w:spacing w:after="0" w:line="260" w:lineRule="exact"/>
        <w:jc w:val="center"/>
        <w:rPr>
          <w:rFonts w:ascii="Times New Roman" w:hAnsi="Times New Roman"/>
          <w:b/>
          <w:bCs/>
          <w:i/>
          <w:iCs/>
          <w:sz w:val="32"/>
          <w:szCs w:val="32"/>
        </w:rPr>
      </w:pPr>
    </w:p>
    <w:p w:rsidR="00C86747" w:rsidRDefault="00C86747" w:rsidP="00C86747">
      <w:pPr>
        <w:spacing w:after="0" w:line="260" w:lineRule="exact"/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32"/>
          <w:szCs w:val="32"/>
        </w:rPr>
        <w:t>Информация</w:t>
      </w:r>
    </w:p>
    <w:p w:rsidR="00C86747" w:rsidRDefault="00C86747" w:rsidP="00C86747">
      <w:pPr>
        <w:spacing w:after="0" w:line="260" w:lineRule="exact"/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о предложениях по использованию профсоюзных путевок льготного оздоровления членов профсоюзов и членов их семей в: ООО «Санаторий им. ВЦСПС», ООО «Санаторий «Зелёный город», ООО «Санаторий «Городецкий»</w:t>
      </w:r>
    </w:p>
    <w:p w:rsidR="00C86747" w:rsidRDefault="00C86747" w:rsidP="00C86747">
      <w:pPr>
        <w:spacing w:after="0" w:line="260" w:lineRule="exact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 w:rsidRPr="00AC1B4F">
        <w:rPr>
          <w:rFonts w:ascii="Times New Roman" w:hAnsi="Times New Roman"/>
          <w:b/>
          <w:i/>
          <w:iCs/>
          <w:sz w:val="28"/>
          <w:szCs w:val="28"/>
        </w:rPr>
        <w:t>в</w:t>
      </w:r>
      <w:r>
        <w:rPr>
          <w:rFonts w:ascii="Times New Roman" w:hAnsi="Times New Roman"/>
          <w:b/>
          <w:i/>
          <w:iCs/>
          <w:sz w:val="28"/>
          <w:szCs w:val="28"/>
        </w:rPr>
        <w:t>о</w:t>
      </w:r>
      <w:r w:rsidRPr="00AC1B4F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iCs/>
          <w:sz w:val="28"/>
          <w:szCs w:val="28"/>
          <w:lang w:val="en-US"/>
        </w:rPr>
        <w:t>II</w:t>
      </w:r>
      <w:r w:rsidRPr="00902358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r w:rsidRPr="00AC1B4F">
        <w:rPr>
          <w:rFonts w:ascii="Times New Roman" w:hAnsi="Times New Roman"/>
          <w:b/>
          <w:i/>
          <w:iCs/>
          <w:sz w:val="28"/>
          <w:szCs w:val="28"/>
        </w:rPr>
        <w:t>полугодии 20</w:t>
      </w:r>
      <w:r>
        <w:rPr>
          <w:rFonts w:ascii="Times New Roman" w:hAnsi="Times New Roman"/>
          <w:b/>
          <w:i/>
          <w:iCs/>
          <w:sz w:val="28"/>
          <w:szCs w:val="28"/>
        </w:rPr>
        <w:t>24</w:t>
      </w:r>
      <w:r w:rsidRPr="00AC1B4F">
        <w:rPr>
          <w:rFonts w:ascii="Times New Roman" w:hAnsi="Times New Roman"/>
          <w:b/>
          <w:i/>
          <w:iCs/>
          <w:sz w:val="28"/>
          <w:szCs w:val="28"/>
        </w:rPr>
        <w:t xml:space="preserve"> года</w:t>
      </w:r>
    </w:p>
    <w:p w:rsidR="00C86747" w:rsidRPr="003518BD" w:rsidRDefault="00C86747" w:rsidP="00C86747">
      <w:pPr>
        <w:spacing w:after="0" w:line="200" w:lineRule="exact"/>
        <w:jc w:val="center"/>
        <w:rPr>
          <w:rFonts w:ascii="Times New Roman" w:hAnsi="Times New Roman"/>
          <w:b/>
          <w:i/>
          <w:iCs/>
          <w:sz w:val="20"/>
          <w:szCs w:val="20"/>
        </w:rPr>
      </w:pPr>
    </w:p>
    <w:p w:rsidR="00C86747" w:rsidRPr="00114CC6" w:rsidRDefault="00C86747" w:rsidP="00C86747">
      <w:pPr>
        <w:spacing w:after="0" w:line="260" w:lineRule="exact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Уважаемые коллеги!</w:t>
      </w:r>
    </w:p>
    <w:p w:rsidR="00C86747" w:rsidRPr="00182A2C" w:rsidRDefault="00C86747" w:rsidP="00C86747">
      <w:pPr>
        <w:spacing w:after="0" w:line="260" w:lineRule="exact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ab/>
      </w:r>
      <w:r w:rsidRPr="00182A2C">
        <w:rPr>
          <w:rFonts w:ascii="Times New Roman" w:hAnsi="Times New Roman"/>
          <w:iCs/>
          <w:sz w:val="28"/>
          <w:szCs w:val="28"/>
        </w:rPr>
        <w:t>Нижегородский областной союз организаций профсоюзов «</w:t>
      </w:r>
      <w:proofErr w:type="spellStart"/>
      <w:r w:rsidRPr="00182A2C">
        <w:rPr>
          <w:rFonts w:ascii="Times New Roman" w:hAnsi="Times New Roman"/>
          <w:iCs/>
          <w:sz w:val="28"/>
          <w:szCs w:val="28"/>
        </w:rPr>
        <w:t>Облсовпроф</w:t>
      </w:r>
      <w:proofErr w:type="spellEnd"/>
      <w:r w:rsidRPr="00182A2C">
        <w:rPr>
          <w:rFonts w:ascii="Times New Roman" w:hAnsi="Times New Roman"/>
          <w:iCs/>
          <w:sz w:val="28"/>
          <w:szCs w:val="28"/>
        </w:rPr>
        <w:t>», реализуя программу льготного оздоровления членов профсоюзов и членов их семей</w:t>
      </w:r>
      <w:r>
        <w:rPr>
          <w:rFonts w:ascii="Times New Roman" w:hAnsi="Times New Roman"/>
          <w:iCs/>
          <w:sz w:val="28"/>
          <w:szCs w:val="28"/>
        </w:rPr>
        <w:t>, рекомендует оформить заявления</w:t>
      </w:r>
      <w:r w:rsidRPr="00182A2C">
        <w:rPr>
          <w:rFonts w:ascii="Times New Roman" w:hAnsi="Times New Roman"/>
          <w:iCs/>
          <w:sz w:val="28"/>
          <w:szCs w:val="28"/>
        </w:rPr>
        <w:t xml:space="preserve"> и дого</w:t>
      </w:r>
      <w:r>
        <w:rPr>
          <w:rFonts w:ascii="Times New Roman" w:hAnsi="Times New Roman"/>
          <w:iCs/>
          <w:sz w:val="28"/>
          <w:szCs w:val="28"/>
        </w:rPr>
        <w:t>воры на профсоюзные путевки в 2024 году</w:t>
      </w:r>
      <w:r w:rsidRPr="00182A2C">
        <w:rPr>
          <w:rFonts w:ascii="Times New Roman" w:hAnsi="Times New Roman"/>
          <w:iCs/>
          <w:sz w:val="28"/>
          <w:szCs w:val="28"/>
        </w:rPr>
        <w:t>, стоимость которых имеет скидку</w:t>
      </w:r>
      <w:r w:rsidRPr="00182A2C">
        <w:rPr>
          <w:rFonts w:ascii="Times New Roman" w:hAnsi="Times New Roman"/>
          <w:b/>
          <w:bCs/>
          <w:iCs/>
          <w:sz w:val="28"/>
          <w:szCs w:val="28"/>
        </w:rPr>
        <w:t xml:space="preserve"> 15%  от общей стоимости</w:t>
      </w:r>
      <w:r w:rsidRPr="00182A2C">
        <w:rPr>
          <w:rFonts w:ascii="Times New Roman" w:hAnsi="Times New Roman"/>
          <w:iCs/>
          <w:sz w:val="28"/>
          <w:szCs w:val="28"/>
        </w:rPr>
        <w:t>.</w:t>
      </w:r>
    </w:p>
    <w:p w:rsidR="00C86747" w:rsidRPr="00182A2C" w:rsidRDefault="00C86747" w:rsidP="00C86747">
      <w:pPr>
        <w:spacing w:after="0" w:line="260" w:lineRule="exact"/>
        <w:jc w:val="both"/>
        <w:rPr>
          <w:rFonts w:ascii="Times New Roman" w:hAnsi="Times New Roman"/>
          <w:iCs/>
          <w:sz w:val="28"/>
          <w:szCs w:val="28"/>
        </w:rPr>
      </w:pPr>
      <w:r w:rsidRPr="00182A2C">
        <w:rPr>
          <w:rFonts w:ascii="Times New Roman" w:hAnsi="Times New Roman"/>
          <w:iCs/>
          <w:sz w:val="28"/>
          <w:szCs w:val="28"/>
        </w:rPr>
        <w:tab/>
        <w:t xml:space="preserve">По профсоюзной путевке </w:t>
      </w:r>
      <w:r w:rsidRPr="00182A2C">
        <w:rPr>
          <w:rFonts w:ascii="Times New Roman" w:hAnsi="Times New Roman"/>
          <w:b/>
          <w:bCs/>
          <w:iCs/>
          <w:sz w:val="28"/>
          <w:szCs w:val="28"/>
        </w:rPr>
        <w:t>любой член профсоюза</w:t>
      </w:r>
      <w:r w:rsidRPr="00182A2C">
        <w:rPr>
          <w:rFonts w:ascii="Times New Roman" w:hAnsi="Times New Roman"/>
          <w:iCs/>
          <w:sz w:val="28"/>
          <w:szCs w:val="28"/>
        </w:rPr>
        <w:t xml:space="preserve"> </w:t>
      </w:r>
      <w:r w:rsidRPr="00182A2C">
        <w:rPr>
          <w:rFonts w:ascii="Times New Roman" w:hAnsi="Times New Roman"/>
          <w:b/>
          <w:bCs/>
          <w:iCs/>
          <w:sz w:val="28"/>
          <w:szCs w:val="28"/>
        </w:rPr>
        <w:t>с членами своей семьи</w:t>
      </w:r>
      <w:r w:rsidRPr="00182A2C">
        <w:rPr>
          <w:rFonts w:ascii="Times New Roman" w:hAnsi="Times New Roman"/>
          <w:iCs/>
          <w:sz w:val="28"/>
          <w:szCs w:val="28"/>
        </w:rPr>
        <w:t xml:space="preserve"> может пройти курс санаторного оздоровления и отдыха.</w:t>
      </w:r>
    </w:p>
    <w:p w:rsidR="00C86747" w:rsidRDefault="00C86747" w:rsidP="00C86747">
      <w:pPr>
        <w:spacing w:after="0" w:line="260" w:lineRule="exact"/>
        <w:jc w:val="both"/>
        <w:rPr>
          <w:rFonts w:ascii="Times New Roman" w:hAnsi="Times New Roman"/>
          <w:iCs/>
          <w:sz w:val="28"/>
          <w:szCs w:val="28"/>
        </w:rPr>
      </w:pPr>
      <w:r w:rsidRPr="00182A2C">
        <w:rPr>
          <w:rFonts w:ascii="Times New Roman" w:hAnsi="Times New Roman"/>
          <w:iCs/>
          <w:sz w:val="28"/>
          <w:szCs w:val="28"/>
        </w:rPr>
        <w:tab/>
      </w:r>
      <w:r w:rsidRPr="00182A2C">
        <w:rPr>
          <w:rFonts w:ascii="Times New Roman" w:hAnsi="Times New Roman"/>
          <w:b/>
          <w:bCs/>
          <w:iCs/>
          <w:sz w:val="28"/>
          <w:szCs w:val="28"/>
        </w:rPr>
        <w:t>Для</w:t>
      </w:r>
      <w:r w:rsidRPr="00182A2C">
        <w:rPr>
          <w:rFonts w:ascii="Times New Roman" w:hAnsi="Times New Roman"/>
          <w:iCs/>
          <w:sz w:val="28"/>
          <w:szCs w:val="28"/>
        </w:rPr>
        <w:t xml:space="preserve"> </w:t>
      </w:r>
      <w:r w:rsidRPr="00182A2C">
        <w:rPr>
          <w:rFonts w:ascii="Times New Roman" w:hAnsi="Times New Roman"/>
          <w:b/>
          <w:bCs/>
          <w:iCs/>
          <w:sz w:val="28"/>
          <w:szCs w:val="28"/>
        </w:rPr>
        <w:t>приобретения путевок</w:t>
      </w:r>
      <w:r w:rsidRPr="00182A2C">
        <w:rPr>
          <w:rFonts w:ascii="Times New Roman" w:hAnsi="Times New Roman"/>
          <w:iCs/>
          <w:sz w:val="28"/>
          <w:szCs w:val="28"/>
        </w:rPr>
        <w:t xml:space="preserve"> необходимо обратиться </w:t>
      </w:r>
      <w:r w:rsidRPr="00182A2C">
        <w:rPr>
          <w:rFonts w:ascii="Times New Roman" w:hAnsi="Times New Roman"/>
          <w:b/>
          <w:bCs/>
          <w:iCs/>
          <w:sz w:val="28"/>
          <w:szCs w:val="28"/>
        </w:rPr>
        <w:t>в профсоюзные комитеты</w:t>
      </w:r>
      <w:r>
        <w:rPr>
          <w:rFonts w:ascii="Times New Roman" w:hAnsi="Times New Roman"/>
          <w:iCs/>
          <w:sz w:val="28"/>
          <w:szCs w:val="28"/>
        </w:rPr>
        <w:t xml:space="preserve"> на предприятиях,</w:t>
      </w:r>
      <w:r w:rsidRPr="00182A2C">
        <w:rPr>
          <w:rFonts w:ascii="Times New Roman" w:hAnsi="Times New Roman"/>
          <w:iCs/>
          <w:sz w:val="28"/>
          <w:szCs w:val="28"/>
        </w:rPr>
        <w:t xml:space="preserve"> организациях и учреждениях по месту работы</w:t>
      </w:r>
      <w:r>
        <w:rPr>
          <w:rFonts w:ascii="Times New Roman" w:hAnsi="Times New Roman"/>
          <w:iCs/>
          <w:sz w:val="28"/>
          <w:szCs w:val="28"/>
        </w:rPr>
        <w:t xml:space="preserve"> и оформить заявление установленного образца, которое согласовывается с председателями первичной и областной организаций профсоюза</w:t>
      </w:r>
      <w:r w:rsidRPr="00182A2C">
        <w:rPr>
          <w:rFonts w:ascii="Times New Roman" w:hAnsi="Times New Roman"/>
          <w:iCs/>
          <w:sz w:val="28"/>
          <w:szCs w:val="28"/>
        </w:rPr>
        <w:t>.</w:t>
      </w:r>
    </w:p>
    <w:p w:rsidR="00C86747" w:rsidRPr="00182A2C" w:rsidRDefault="00C86747" w:rsidP="00C86747">
      <w:pPr>
        <w:spacing w:after="0" w:line="260" w:lineRule="exact"/>
        <w:jc w:val="both"/>
        <w:rPr>
          <w:rFonts w:ascii="Times New Roman" w:hAnsi="Times New Roman"/>
          <w:iCs/>
          <w:sz w:val="28"/>
          <w:szCs w:val="28"/>
        </w:rPr>
      </w:pPr>
      <w:r w:rsidRPr="00182A2C">
        <w:rPr>
          <w:rFonts w:ascii="Times New Roman" w:hAnsi="Times New Roman"/>
          <w:iCs/>
          <w:sz w:val="28"/>
          <w:szCs w:val="28"/>
        </w:rPr>
        <w:t xml:space="preserve">   </w:t>
      </w:r>
      <w:r>
        <w:rPr>
          <w:rFonts w:ascii="Times New Roman" w:hAnsi="Times New Roman"/>
          <w:iCs/>
          <w:sz w:val="28"/>
          <w:szCs w:val="28"/>
        </w:rPr>
        <w:tab/>
      </w:r>
      <w:r w:rsidRPr="00182A2C">
        <w:rPr>
          <w:rFonts w:ascii="Times New Roman" w:hAnsi="Times New Roman"/>
          <w:iCs/>
          <w:sz w:val="28"/>
          <w:szCs w:val="28"/>
        </w:rPr>
        <w:t>Так же, администрация организаций и учреждений, по инициативе профкома, или профсоюзная организация самостоятельно могут заключить договор с санаториями по использованию льготных путевок.</w:t>
      </w:r>
    </w:p>
    <w:p w:rsidR="00C86747" w:rsidRPr="00182A2C" w:rsidRDefault="00C86747" w:rsidP="00C86747">
      <w:pPr>
        <w:spacing w:after="0" w:line="260" w:lineRule="exact"/>
        <w:jc w:val="both"/>
        <w:rPr>
          <w:sz w:val="28"/>
          <w:szCs w:val="28"/>
        </w:rPr>
      </w:pPr>
      <w:r w:rsidRPr="00182A2C">
        <w:rPr>
          <w:rFonts w:ascii="Times New Roman" w:hAnsi="Times New Roman"/>
          <w:iCs/>
          <w:sz w:val="28"/>
          <w:szCs w:val="28"/>
        </w:rPr>
        <w:tab/>
      </w:r>
      <w:r w:rsidRPr="00182A2C">
        <w:rPr>
          <w:rFonts w:ascii="Times New Roman" w:hAnsi="Times New Roman"/>
          <w:b/>
          <w:bCs/>
          <w:iCs/>
          <w:sz w:val="28"/>
          <w:szCs w:val="28"/>
        </w:rPr>
        <w:t>По интересующим Вас вопросам</w:t>
      </w:r>
      <w:r w:rsidRPr="00182A2C">
        <w:rPr>
          <w:rFonts w:ascii="Times New Roman" w:hAnsi="Times New Roman"/>
          <w:iCs/>
          <w:sz w:val="28"/>
          <w:szCs w:val="28"/>
        </w:rPr>
        <w:t xml:space="preserve"> информацию можно получить в областных организациях профсоюзов или Нижегородском областном союзе организаций профсоюзов «</w:t>
      </w:r>
      <w:proofErr w:type="spellStart"/>
      <w:r w:rsidRPr="00182A2C">
        <w:rPr>
          <w:rFonts w:ascii="Times New Roman" w:hAnsi="Times New Roman"/>
          <w:iCs/>
          <w:sz w:val="28"/>
          <w:szCs w:val="28"/>
        </w:rPr>
        <w:t>Облсовпроф</w:t>
      </w:r>
      <w:proofErr w:type="spellEnd"/>
      <w:r w:rsidRPr="00182A2C">
        <w:rPr>
          <w:rFonts w:ascii="Times New Roman" w:hAnsi="Times New Roman"/>
          <w:iCs/>
          <w:sz w:val="28"/>
          <w:szCs w:val="28"/>
        </w:rPr>
        <w:t xml:space="preserve">» </w:t>
      </w:r>
      <w:r w:rsidRPr="00182A2C">
        <w:rPr>
          <w:rFonts w:ascii="Times New Roman" w:hAnsi="Times New Roman"/>
          <w:b/>
          <w:bCs/>
          <w:iCs/>
          <w:sz w:val="28"/>
          <w:szCs w:val="28"/>
        </w:rPr>
        <w:t>(тел. 8(831)422-60-76)</w:t>
      </w:r>
    </w:p>
    <w:p w:rsidR="00C86747" w:rsidRPr="00D9428D" w:rsidRDefault="00C86747" w:rsidP="00C86747">
      <w:pPr>
        <w:spacing w:after="0" w:line="200" w:lineRule="exact"/>
        <w:jc w:val="both"/>
        <w:rPr>
          <w:sz w:val="16"/>
          <w:szCs w:val="16"/>
        </w:rPr>
      </w:pPr>
      <w:r>
        <w:rPr>
          <w:sz w:val="28"/>
          <w:szCs w:val="28"/>
        </w:rPr>
        <w:tab/>
      </w:r>
    </w:p>
    <w:p w:rsidR="00C86747" w:rsidRDefault="00C86747" w:rsidP="00C86747">
      <w:pPr>
        <w:spacing w:after="0" w:line="260" w:lineRule="exact"/>
        <w:jc w:val="center"/>
        <w:rPr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Прейскурант</w:t>
      </w:r>
      <w:r w:rsidRPr="00276206">
        <w:rPr>
          <w:rFonts w:ascii="Times New Roman" w:hAnsi="Times New Roman"/>
          <w:b/>
          <w:sz w:val="28"/>
          <w:szCs w:val="28"/>
          <w:u w:val="single"/>
        </w:rPr>
        <w:t xml:space="preserve"> цен</w:t>
      </w:r>
      <w:r w:rsidRPr="00276206">
        <w:rPr>
          <w:b/>
          <w:sz w:val="28"/>
          <w:szCs w:val="28"/>
          <w:u w:val="single"/>
        </w:rPr>
        <w:t xml:space="preserve"> </w:t>
      </w:r>
      <w:r w:rsidRPr="00276206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на </w:t>
      </w:r>
      <w:r w:rsidRPr="005E3F32">
        <w:rPr>
          <w:rFonts w:ascii="Times New Roman" w:hAnsi="Times New Roman"/>
          <w:b/>
          <w:iCs/>
          <w:sz w:val="28"/>
          <w:szCs w:val="28"/>
          <w:u w:val="single"/>
          <w:lang w:val="en-US"/>
        </w:rPr>
        <w:t>I</w:t>
      </w:r>
      <w:r>
        <w:rPr>
          <w:rFonts w:ascii="Times New Roman" w:hAnsi="Times New Roman"/>
          <w:b/>
          <w:iCs/>
          <w:sz w:val="28"/>
          <w:szCs w:val="28"/>
          <w:u w:val="single"/>
          <w:lang w:val="en-US"/>
        </w:rPr>
        <w:t>I</w:t>
      </w:r>
      <w:r w:rsidRPr="00D03764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bCs/>
          <w:iCs/>
          <w:sz w:val="28"/>
          <w:szCs w:val="28"/>
          <w:u w:val="single"/>
        </w:rPr>
        <w:t>полугодие 2024</w:t>
      </w:r>
      <w:r w:rsidRPr="00276206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 года</w:t>
      </w:r>
      <w:r w:rsidRPr="00276206">
        <w:rPr>
          <w:b/>
          <w:sz w:val="28"/>
          <w:szCs w:val="28"/>
          <w:u w:val="single"/>
        </w:rPr>
        <w:t>:</w:t>
      </w:r>
    </w:p>
    <w:p w:rsidR="00C86747" w:rsidRPr="00DE51B2" w:rsidRDefault="00C86747" w:rsidP="00C86747">
      <w:pPr>
        <w:spacing w:after="0" w:line="200" w:lineRule="exact"/>
        <w:jc w:val="center"/>
        <w:rPr>
          <w:b/>
          <w:sz w:val="28"/>
          <w:szCs w:val="28"/>
          <w:u w:val="single"/>
        </w:rPr>
      </w:pPr>
    </w:p>
    <w:tbl>
      <w:tblPr>
        <w:tblW w:w="10285" w:type="dxa"/>
        <w:jc w:val="center"/>
        <w:tblInd w:w="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26"/>
        <w:gridCol w:w="1555"/>
        <w:gridCol w:w="2797"/>
        <w:gridCol w:w="1418"/>
        <w:gridCol w:w="2589"/>
      </w:tblGrid>
      <w:tr w:rsidR="00C86747" w:rsidTr="00233934">
        <w:trPr>
          <w:jc w:val="center"/>
        </w:trPr>
        <w:tc>
          <w:tcPr>
            <w:tcW w:w="1926" w:type="dxa"/>
            <w:shd w:val="clear" w:color="auto" w:fill="auto"/>
          </w:tcPr>
          <w:p w:rsidR="00C86747" w:rsidRDefault="00C86747" w:rsidP="00233934">
            <w:pPr>
              <w:pStyle w:val="a4"/>
              <w:snapToGrid w:val="0"/>
              <w:spacing w:line="240" w:lineRule="exact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Наименование санатория</w:t>
            </w:r>
          </w:p>
        </w:tc>
        <w:tc>
          <w:tcPr>
            <w:tcW w:w="1555" w:type="dxa"/>
            <w:shd w:val="clear" w:color="auto" w:fill="auto"/>
          </w:tcPr>
          <w:p w:rsidR="00C86747" w:rsidRDefault="00C86747" w:rsidP="00233934">
            <w:pPr>
              <w:snapToGrid w:val="0"/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Количество дней</w:t>
            </w:r>
          </w:p>
        </w:tc>
        <w:tc>
          <w:tcPr>
            <w:tcW w:w="2797" w:type="dxa"/>
            <w:shd w:val="clear" w:color="auto" w:fill="auto"/>
          </w:tcPr>
          <w:p w:rsidR="00C86747" w:rsidRDefault="00C86747" w:rsidP="00233934">
            <w:pPr>
              <w:snapToGrid w:val="0"/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Комфортность</w:t>
            </w:r>
          </w:p>
        </w:tc>
        <w:tc>
          <w:tcPr>
            <w:tcW w:w="1418" w:type="dxa"/>
            <w:shd w:val="clear" w:color="auto" w:fill="auto"/>
          </w:tcPr>
          <w:p w:rsidR="00C86747" w:rsidRDefault="00C86747" w:rsidP="00233934">
            <w:pPr>
              <w:snapToGrid w:val="0"/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Стоимость одной путевки</w:t>
            </w:r>
          </w:p>
          <w:p w:rsidR="00C86747" w:rsidRDefault="00C86747" w:rsidP="00233934">
            <w:pPr>
              <w:snapToGrid w:val="0"/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(в руб.)</w:t>
            </w:r>
          </w:p>
        </w:tc>
        <w:tc>
          <w:tcPr>
            <w:tcW w:w="2589" w:type="dxa"/>
            <w:shd w:val="clear" w:color="auto" w:fill="auto"/>
          </w:tcPr>
          <w:p w:rsidR="00C86747" w:rsidRPr="003518BD" w:rsidRDefault="00C86747" w:rsidP="00233934">
            <w:pPr>
              <w:snapToGrid w:val="0"/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Льготная стоимость одной путевки с 15% скидкой (в руб.)</w:t>
            </w:r>
          </w:p>
        </w:tc>
      </w:tr>
      <w:tr w:rsidR="00C86747" w:rsidRPr="002A5C2E" w:rsidTr="00233934">
        <w:trPr>
          <w:trHeight w:val="1047"/>
          <w:jc w:val="center"/>
        </w:trPr>
        <w:tc>
          <w:tcPr>
            <w:tcW w:w="1926" w:type="dxa"/>
            <w:shd w:val="clear" w:color="auto" w:fill="auto"/>
          </w:tcPr>
          <w:p w:rsidR="00C86747" w:rsidRPr="002A5C2E" w:rsidRDefault="00C86747" w:rsidP="00233934">
            <w:pPr>
              <w:snapToGrid w:val="0"/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5C2E">
              <w:rPr>
                <w:rFonts w:ascii="Times New Roman" w:hAnsi="Times New Roman"/>
                <w:sz w:val="26"/>
                <w:szCs w:val="26"/>
              </w:rPr>
              <w:t xml:space="preserve"> ООО «Санаторий им. ВЦСПС»</w:t>
            </w:r>
          </w:p>
        </w:tc>
        <w:tc>
          <w:tcPr>
            <w:tcW w:w="1555" w:type="dxa"/>
            <w:shd w:val="clear" w:color="auto" w:fill="auto"/>
          </w:tcPr>
          <w:p w:rsidR="00C86747" w:rsidRPr="002A5C2E" w:rsidRDefault="00C86747" w:rsidP="00233934">
            <w:pPr>
              <w:snapToGrid w:val="0"/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  <w:r w:rsidRPr="002A5C2E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2797" w:type="dxa"/>
            <w:shd w:val="clear" w:color="auto" w:fill="auto"/>
          </w:tcPr>
          <w:p w:rsidR="00C86747" w:rsidRPr="002A5C2E" w:rsidRDefault="00C86747" w:rsidP="00233934">
            <w:pPr>
              <w:snapToGrid w:val="0"/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  <w:r w:rsidRPr="002A5C2E">
              <w:rPr>
                <w:rFonts w:ascii="Times New Roman" w:hAnsi="Times New Roman"/>
                <w:sz w:val="26"/>
                <w:szCs w:val="26"/>
              </w:rPr>
              <w:t>2-х местный 1-ой категории</w:t>
            </w:r>
            <w:proofErr w:type="gramStart"/>
            <w:r w:rsidRPr="002A5C2E">
              <w:rPr>
                <w:rFonts w:ascii="Times New Roman" w:hAnsi="Times New Roman"/>
                <w:sz w:val="26"/>
                <w:szCs w:val="26"/>
              </w:rPr>
              <w:t xml:space="preserve"> Б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C86747" w:rsidRPr="002A5C2E" w:rsidRDefault="00C86747" w:rsidP="00233934">
            <w:pPr>
              <w:snapToGrid w:val="0"/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50 400</w:t>
            </w:r>
          </w:p>
          <w:p w:rsidR="00C86747" w:rsidRPr="002A5C2E" w:rsidRDefault="00C86747" w:rsidP="00233934">
            <w:pPr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C86747" w:rsidRPr="002A5C2E" w:rsidRDefault="00C86747" w:rsidP="00233934">
            <w:pPr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89" w:type="dxa"/>
            <w:shd w:val="clear" w:color="auto" w:fill="auto"/>
          </w:tcPr>
          <w:p w:rsidR="00C86747" w:rsidRDefault="00C86747" w:rsidP="00233934">
            <w:pPr>
              <w:snapToGrid w:val="0"/>
              <w:spacing w:after="0" w:line="240" w:lineRule="exac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42 840</w:t>
            </w:r>
            <w:r w:rsidRPr="002A5C2E">
              <w:rPr>
                <w:rFonts w:ascii="Times New Roman" w:hAnsi="Times New Roman"/>
                <w:b/>
                <w:sz w:val="26"/>
                <w:szCs w:val="26"/>
              </w:rPr>
              <w:t>,00</w:t>
            </w:r>
          </w:p>
          <w:p w:rsidR="00C86747" w:rsidRPr="002A5C2E" w:rsidRDefault="00C86747" w:rsidP="00233934">
            <w:pPr>
              <w:snapToGrid w:val="0"/>
              <w:spacing w:after="0" w:line="240" w:lineRule="exact"/>
              <w:rPr>
                <w:rFonts w:ascii="Times New Roman" w:hAnsi="Times New Roman"/>
                <w:szCs w:val="20"/>
              </w:rPr>
            </w:pPr>
            <w:r w:rsidRPr="002A5C2E">
              <w:rPr>
                <w:rFonts w:ascii="Times New Roman" w:hAnsi="Times New Roman"/>
                <w:szCs w:val="20"/>
              </w:rPr>
              <w:t>(оплата  безналичный расчет)</w:t>
            </w:r>
          </w:p>
          <w:p w:rsidR="00C86747" w:rsidRDefault="00C86747" w:rsidP="00233934">
            <w:pPr>
              <w:snapToGrid w:val="0"/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42 336</w:t>
            </w:r>
            <w:r w:rsidRPr="002A5C2E">
              <w:rPr>
                <w:rFonts w:ascii="Times New Roman" w:hAnsi="Times New Roman"/>
                <w:b/>
                <w:sz w:val="26"/>
                <w:szCs w:val="26"/>
              </w:rPr>
              <w:t xml:space="preserve">,00 </w:t>
            </w:r>
            <w:r w:rsidRPr="002A5C2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C86747" w:rsidRPr="002A5C2E" w:rsidRDefault="00C86747" w:rsidP="00233934">
            <w:pPr>
              <w:snapToGrid w:val="0"/>
              <w:spacing w:after="0" w:line="240" w:lineRule="exact"/>
              <w:rPr>
                <w:rFonts w:ascii="Times New Roman" w:hAnsi="Times New Roman"/>
                <w:szCs w:val="20"/>
              </w:rPr>
            </w:pPr>
            <w:r w:rsidRPr="002A5C2E">
              <w:rPr>
                <w:rFonts w:ascii="Times New Roman" w:hAnsi="Times New Roman"/>
                <w:szCs w:val="20"/>
              </w:rPr>
              <w:t>(оплата наличный расчет)</w:t>
            </w:r>
          </w:p>
        </w:tc>
      </w:tr>
      <w:tr w:rsidR="00C86747" w:rsidTr="00233934">
        <w:trPr>
          <w:trHeight w:val="142"/>
          <w:jc w:val="center"/>
        </w:trPr>
        <w:tc>
          <w:tcPr>
            <w:tcW w:w="10285" w:type="dxa"/>
            <w:gridSpan w:val="5"/>
            <w:shd w:val="clear" w:color="auto" w:fill="auto"/>
          </w:tcPr>
          <w:p w:rsidR="00C86747" w:rsidRDefault="00C86747" w:rsidP="00233934">
            <w:pPr>
              <w:snapToGrid w:val="0"/>
              <w:spacing w:after="0" w:line="240" w:lineRule="exact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Cs w:val="20"/>
              </w:rPr>
              <w:t>период предоставления скидки 15% с 09 января  по 25 декабря 2024 года</w:t>
            </w:r>
          </w:p>
        </w:tc>
      </w:tr>
      <w:tr w:rsidR="00C86747" w:rsidTr="00233934">
        <w:trPr>
          <w:jc w:val="center"/>
        </w:trPr>
        <w:tc>
          <w:tcPr>
            <w:tcW w:w="1926" w:type="dxa"/>
            <w:shd w:val="clear" w:color="auto" w:fill="auto"/>
          </w:tcPr>
          <w:p w:rsidR="00C86747" w:rsidRDefault="00C86747" w:rsidP="00233934">
            <w:pPr>
              <w:snapToGrid w:val="0"/>
              <w:spacing w:after="0" w:line="240" w:lineRule="exact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ООО «Санаторий «Городецкий»</w:t>
            </w:r>
          </w:p>
          <w:p w:rsidR="00C86747" w:rsidRDefault="00C86747" w:rsidP="00233934">
            <w:pPr>
              <w:snapToGrid w:val="0"/>
              <w:spacing w:after="0" w:line="240" w:lineRule="exact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</w:pPr>
          </w:p>
        </w:tc>
        <w:tc>
          <w:tcPr>
            <w:tcW w:w="1555" w:type="dxa"/>
            <w:shd w:val="clear" w:color="auto" w:fill="auto"/>
          </w:tcPr>
          <w:p w:rsidR="00C86747" w:rsidRDefault="00C86747" w:rsidP="00233934">
            <w:pPr>
              <w:snapToGrid w:val="0"/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  <w:p w:rsidR="00C86747" w:rsidRDefault="00C86747" w:rsidP="00233934">
            <w:pPr>
              <w:snapToGrid w:val="0"/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C86747" w:rsidRDefault="00C86747" w:rsidP="00233934">
            <w:pPr>
              <w:snapToGrid w:val="0"/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2797" w:type="dxa"/>
            <w:shd w:val="clear" w:color="auto" w:fill="auto"/>
          </w:tcPr>
          <w:p w:rsidR="00C86747" w:rsidRDefault="00C86747" w:rsidP="00233934">
            <w:pPr>
              <w:snapToGrid w:val="0"/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2-х местный</w:t>
            </w:r>
          </w:p>
          <w:p w:rsidR="00C86747" w:rsidRDefault="00C86747" w:rsidP="00233934">
            <w:pPr>
              <w:snapToGrid w:val="0"/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стандартный </w:t>
            </w:r>
          </w:p>
          <w:p w:rsidR="00C86747" w:rsidRDefault="00C86747" w:rsidP="00233934">
            <w:pPr>
              <w:snapToGrid w:val="0"/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2-х местный </w:t>
            </w:r>
          </w:p>
          <w:p w:rsidR="00C86747" w:rsidRPr="00114CC6" w:rsidRDefault="00C86747" w:rsidP="00233934">
            <w:pPr>
              <w:snapToGrid w:val="0"/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улучшенный</w:t>
            </w:r>
          </w:p>
        </w:tc>
        <w:tc>
          <w:tcPr>
            <w:tcW w:w="1418" w:type="dxa"/>
            <w:shd w:val="clear" w:color="auto" w:fill="auto"/>
          </w:tcPr>
          <w:p w:rsidR="00C86747" w:rsidRDefault="00C86747" w:rsidP="00233934">
            <w:pPr>
              <w:snapToGrid w:val="0"/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55 740</w:t>
            </w:r>
          </w:p>
          <w:p w:rsidR="00C86747" w:rsidRDefault="00C86747" w:rsidP="00233934">
            <w:pPr>
              <w:snapToGrid w:val="0"/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C86747" w:rsidRDefault="00C86747" w:rsidP="00233934">
            <w:pPr>
              <w:snapToGrid w:val="0"/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61 260</w:t>
            </w:r>
          </w:p>
          <w:p w:rsidR="00C86747" w:rsidRDefault="00C86747" w:rsidP="00233934">
            <w:pPr>
              <w:snapToGrid w:val="0"/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89" w:type="dxa"/>
            <w:shd w:val="clear" w:color="auto" w:fill="auto"/>
          </w:tcPr>
          <w:p w:rsidR="00C86747" w:rsidRPr="00E44751" w:rsidRDefault="00C86747" w:rsidP="00233934">
            <w:pPr>
              <w:snapToGrid w:val="0"/>
              <w:spacing w:after="0" w:line="24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47 379,00</w:t>
            </w:r>
          </w:p>
          <w:p w:rsidR="00C86747" w:rsidRPr="00D8714F" w:rsidRDefault="00C86747" w:rsidP="00233934">
            <w:pPr>
              <w:snapToGrid w:val="0"/>
              <w:spacing w:after="0" w:line="240" w:lineRule="exact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C86747" w:rsidRPr="00182C77" w:rsidRDefault="00C86747" w:rsidP="00233934">
            <w:pPr>
              <w:snapToGrid w:val="0"/>
              <w:spacing w:after="0" w:line="240" w:lineRule="exac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52 071,00 </w:t>
            </w:r>
          </w:p>
        </w:tc>
      </w:tr>
      <w:tr w:rsidR="00C86747" w:rsidTr="00233934">
        <w:trPr>
          <w:jc w:val="center"/>
        </w:trPr>
        <w:tc>
          <w:tcPr>
            <w:tcW w:w="10285" w:type="dxa"/>
            <w:gridSpan w:val="5"/>
            <w:shd w:val="clear" w:color="auto" w:fill="auto"/>
          </w:tcPr>
          <w:p w:rsidR="00C86747" w:rsidRDefault="00C86747" w:rsidP="00233934">
            <w:pPr>
              <w:snapToGrid w:val="0"/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Cs w:val="20"/>
              </w:rPr>
              <w:t>период предоставления скидки 15% с 01 июля по 31 декабря 2024 года</w:t>
            </w:r>
          </w:p>
        </w:tc>
      </w:tr>
      <w:tr w:rsidR="00C86747" w:rsidTr="00233934">
        <w:trPr>
          <w:jc w:val="center"/>
        </w:trPr>
        <w:tc>
          <w:tcPr>
            <w:tcW w:w="1926" w:type="dxa"/>
            <w:shd w:val="clear" w:color="auto" w:fill="auto"/>
          </w:tcPr>
          <w:p w:rsidR="00C86747" w:rsidRDefault="00C86747" w:rsidP="00233934">
            <w:pPr>
              <w:pStyle w:val="a4"/>
              <w:snapToGrid w:val="0"/>
              <w:spacing w:line="240" w:lineRule="exact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Наименование санатория</w:t>
            </w:r>
          </w:p>
        </w:tc>
        <w:tc>
          <w:tcPr>
            <w:tcW w:w="1555" w:type="dxa"/>
            <w:shd w:val="clear" w:color="auto" w:fill="auto"/>
          </w:tcPr>
          <w:p w:rsidR="00C86747" w:rsidRDefault="00C86747" w:rsidP="00233934">
            <w:pPr>
              <w:snapToGrid w:val="0"/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Количество дней</w:t>
            </w:r>
          </w:p>
        </w:tc>
        <w:tc>
          <w:tcPr>
            <w:tcW w:w="2797" w:type="dxa"/>
            <w:shd w:val="clear" w:color="auto" w:fill="auto"/>
          </w:tcPr>
          <w:p w:rsidR="00C86747" w:rsidRDefault="00C86747" w:rsidP="00233934">
            <w:pPr>
              <w:snapToGrid w:val="0"/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Комфортность</w:t>
            </w:r>
          </w:p>
        </w:tc>
        <w:tc>
          <w:tcPr>
            <w:tcW w:w="1418" w:type="dxa"/>
            <w:shd w:val="clear" w:color="auto" w:fill="auto"/>
          </w:tcPr>
          <w:p w:rsidR="00C86747" w:rsidRDefault="00C86747" w:rsidP="00233934">
            <w:pPr>
              <w:snapToGrid w:val="0"/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Стоимость </w:t>
            </w:r>
            <w:r w:rsidRPr="0000299A">
              <w:rPr>
                <w:rFonts w:ascii="Times New Roman" w:hAnsi="Times New Roman"/>
                <w:b/>
                <w:bCs/>
                <w:sz w:val="26"/>
                <w:szCs w:val="26"/>
                <w:u w:val="single"/>
              </w:rPr>
              <w:t>одного дня</w:t>
            </w:r>
          </w:p>
          <w:p w:rsidR="00C86747" w:rsidRDefault="00C86747" w:rsidP="00233934">
            <w:pPr>
              <w:snapToGrid w:val="0"/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(в руб.)</w:t>
            </w:r>
          </w:p>
        </w:tc>
        <w:tc>
          <w:tcPr>
            <w:tcW w:w="2589" w:type="dxa"/>
            <w:shd w:val="clear" w:color="auto" w:fill="auto"/>
          </w:tcPr>
          <w:p w:rsidR="00C86747" w:rsidRPr="003518BD" w:rsidRDefault="00C86747" w:rsidP="00233934">
            <w:pPr>
              <w:snapToGrid w:val="0"/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Льготная стоимость </w:t>
            </w:r>
            <w:r w:rsidRPr="0000299A">
              <w:rPr>
                <w:rFonts w:ascii="Times New Roman" w:hAnsi="Times New Roman"/>
                <w:b/>
                <w:bCs/>
                <w:sz w:val="26"/>
                <w:szCs w:val="26"/>
                <w:u w:val="single"/>
              </w:rPr>
              <w:t>одного дня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с 15% скидкой (в руб.)</w:t>
            </w:r>
          </w:p>
        </w:tc>
      </w:tr>
      <w:tr w:rsidR="00C86747" w:rsidTr="00233934">
        <w:trPr>
          <w:jc w:val="center"/>
        </w:trPr>
        <w:tc>
          <w:tcPr>
            <w:tcW w:w="1926" w:type="dxa"/>
            <w:shd w:val="clear" w:color="auto" w:fill="auto"/>
          </w:tcPr>
          <w:p w:rsidR="00C86747" w:rsidRPr="00D8714F" w:rsidRDefault="00C86747" w:rsidP="00233934">
            <w:pPr>
              <w:snapToGri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8714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ООО «Санаторий «Зелёный город» </w:t>
            </w:r>
          </w:p>
        </w:tc>
        <w:tc>
          <w:tcPr>
            <w:tcW w:w="1555" w:type="dxa"/>
            <w:shd w:val="clear" w:color="auto" w:fill="auto"/>
          </w:tcPr>
          <w:p w:rsidR="00C86747" w:rsidRDefault="00C86747" w:rsidP="00233934">
            <w:pPr>
              <w:snapToGrid w:val="0"/>
              <w:spacing w:after="0" w:line="240" w:lineRule="exac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путевка с лечением </w:t>
            </w:r>
          </w:p>
          <w:p w:rsidR="00C86747" w:rsidRPr="00D8714F" w:rsidRDefault="00C86747" w:rsidP="00233934">
            <w:pPr>
              <w:snapToGrid w:val="0"/>
              <w:spacing w:after="0" w:line="240" w:lineRule="exac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от 10 дней</w:t>
            </w:r>
          </w:p>
          <w:p w:rsidR="00C86747" w:rsidRPr="00D8714F" w:rsidRDefault="00C86747" w:rsidP="00233934">
            <w:pPr>
              <w:spacing w:after="0" w:line="240" w:lineRule="exac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C86747" w:rsidRPr="00D8714F" w:rsidRDefault="00C86747" w:rsidP="00233934">
            <w:pPr>
              <w:spacing w:after="0" w:line="240" w:lineRule="exac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797" w:type="dxa"/>
            <w:shd w:val="clear" w:color="auto" w:fill="auto"/>
          </w:tcPr>
          <w:p w:rsidR="00C86747" w:rsidRDefault="00C86747" w:rsidP="00233934">
            <w:pPr>
              <w:spacing w:after="0" w:line="240" w:lineRule="exac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2-х мест</w:t>
            </w:r>
            <w:r w:rsidRPr="00D8714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«Стандарт»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(корпус №1)</w:t>
            </w:r>
          </w:p>
          <w:p w:rsidR="00C86747" w:rsidRDefault="00C86747" w:rsidP="00233934">
            <w:pPr>
              <w:spacing w:after="0" w:line="240" w:lineRule="exac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2-х мест</w:t>
            </w:r>
            <w:r w:rsidRPr="00D8714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«</w:t>
            </w:r>
            <w:proofErr w:type="spellStart"/>
            <w:r w:rsidRPr="00D8714F">
              <w:rPr>
                <w:rFonts w:ascii="Times New Roman" w:hAnsi="Times New Roman"/>
                <w:color w:val="000000"/>
                <w:sz w:val="26"/>
                <w:szCs w:val="26"/>
              </w:rPr>
              <w:t>Стандарт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+</w:t>
            </w:r>
            <w:proofErr w:type="spellEnd"/>
            <w:r w:rsidRPr="00D8714F">
              <w:rPr>
                <w:rFonts w:ascii="Times New Roman" w:hAnsi="Times New Roman"/>
                <w:color w:val="000000"/>
                <w:sz w:val="26"/>
                <w:szCs w:val="26"/>
              </w:rPr>
              <w:t>»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(корпус №5; коттеджи №1,2,3)</w:t>
            </w:r>
          </w:p>
          <w:p w:rsidR="00C86747" w:rsidRDefault="00C86747" w:rsidP="00233934">
            <w:pPr>
              <w:spacing w:after="0" w:line="240" w:lineRule="exac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8714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2-х </w:t>
            </w:r>
            <w:proofErr w:type="spellStart"/>
            <w:r w:rsidRPr="00D8714F">
              <w:rPr>
                <w:rFonts w:ascii="Times New Roman" w:hAnsi="Times New Roman"/>
                <w:color w:val="000000"/>
                <w:sz w:val="26"/>
                <w:szCs w:val="26"/>
              </w:rPr>
              <w:t>мес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тн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«Комфорт</w:t>
            </w:r>
            <w:r w:rsidRPr="00D8714F">
              <w:rPr>
                <w:rFonts w:ascii="Times New Roman" w:hAnsi="Times New Roman"/>
                <w:color w:val="000000"/>
                <w:sz w:val="26"/>
                <w:szCs w:val="26"/>
              </w:rPr>
              <w:t>»</w:t>
            </w:r>
          </w:p>
          <w:p w:rsidR="00C86747" w:rsidRPr="00D8714F" w:rsidRDefault="00C86747" w:rsidP="00233934">
            <w:pPr>
              <w:spacing w:after="0" w:line="240" w:lineRule="exac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(корпус </w:t>
            </w:r>
            <w:r w:rsidRPr="0000299A">
              <w:rPr>
                <w:rFonts w:ascii="Times New Roman" w:hAnsi="Times New Roman"/>
                <w:color w:val="000000"/>
                <w:sz w:val="24"/>
                <w:szCs w:val="24"/>
              </w:rPr>
              <w:t>№1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3518BD">
              <w:rPr>
                <w:rFonts w:ascii="Times New Roman" w:hAnsi="Times New Roman"/>
                <w:color w:val="000000"/>
                <w:sz w:val="24"/>
                <w:szCs w:val="24"/>
              </w:rPr>
              <w:t>312,410,411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C86747" w:rsidRPr="00D8714F" w:rsidRDefault="00C86747" w:rsidP="00233934">
            <w:pPr>
              <w:snapToGrid w:val="0"/>
              <w:spacing w:after="0" w:line="240" w:lineRule="exac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3 800,00</w:t>
            </w:r>
          </w:p>
          <w:p w:rsidR="00C86747" w:rsidRPr="00D8714F" w:rsidRDefault="00C86747" w:rsidP="00233934">
            <w:pPr>
              <w:spacing w:after="0" w:line="240" w:lineRule="exac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C86747" w:rsidRDefault="00C86747" w:rsidP="00233934">
            <w:pPr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4 200,00</w:t>
            </w:r>
          </w:p>
          <w:p w:rsidR="00C86747" w:rsidRDefault="00C86747" w:rsidP="00233934">
            <w:pPr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C86747" w:rsidRDefault="00C86747" w:rsidP="00233934">
            <w:pPr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C86747" w:rsidRPr="0000299A" w:rsidRDefault="00C86747" w:rsidP="00233934">
            <w:pPr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4 400,00</w:t>
            </w:r>
          </w:p>
        </w:tc>
        <w:tc>
          <w:tcPr>
            <w:tcW w:w="2589" w:type="dxa"/>
            <w:shd w:val="clear" w:color="auto" w:fill="auto"/>
          </w:tcPr>
          <w:p w:rsidR="00C86747" w:rsidRPr="0004128E" w:rsidRDefault="00C86747" w:rsidP="00233934">
            <w:pPr>
              <w:snapToGrid w:val="0"/>
              <w:spacing w:after="0" w:line="240" w:lineRule="exact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04128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230,00 </w:t>
            </w:r>
          </w:p>
          <w:p w:rsidR="00C86747" w:rsidRPr="0004128E" w:rsidRDefault="00C86747" w:rsidP="00233934">
            <w:pPr>
              <w:snapToGrid w:val="0"/>
              <w:spacing w:after="0" w:line="240" w:lineRule="exact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 w:rsidR="00C86747" w:rsidRDefault="00C86747" w:rsidP="00233934">
            <w:pPr>
              <w:spacing w:after="0" w:line="240" w:lineRule="exac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3 570,00</w:t>
            </w:r>
            <w:r w:rsidRPr="0004128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:rsidR="00C86747" w:rsidRDefault="00C86747" w:rsidP="00233934">
            <w:pPr>
              <w:spacing w:after="0" w:line="200" w:lineRule="exact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C86747" w:rsidRDefault="00C86747" w:rsidP="00233934">
            <w:pPr>
              <w:spacing w:after="0" w:line="200" w:lineRule="exact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C86747" w:rsidRPr="0000299A" w:rsidRDefault="00C86747" w:rsidP="00233934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0299A">
              <w:rPr>
                <w:rFonts w:ascii="Times New Roman" w:hAnsi="Times New Roman"/>
                <w:b/>
                <w:sz w:val="26"/>
                <w:szCs w:val="26"/>
              </w:rPr>
              <w:t>3 740,00</w:t>
            </w:r>
          </w:p>
        </w:tc>
      </w:tr>
      <w:tr w:rsidR="00C86747" w:rsidTr="00233934">
        <w:trPr>
          <w:jc w:val="center"/>
        </w:trPr>
        <w:tc>
          <w:tcPr>
            <w:tcW w:w="10285" w:type="dxa"/>
            <w:gridSpan w:val="5"/>
            <w:shd w:val="clear" w:color="auto" w:fill="auto"/>
          </w:tcPr>
          <w:p w:rsidR="00C86747" w:rsidRDefault="00C86747" w:rsidP="00233934">
            <w:pPr>
              <w:snapToGrid w:val="0"/>
              <w:spacing w:after="0" w:line="26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Cs w:val="20"/>
              </w:rPr>
              <w:t xml:space="preserve">период предоставления скидки 15% с </w:t>
            </w:r>
            <w:r w:rsidRPr="0004128E">
              <w:rPr>
                <w:rFonts w:ascii="Times New Roman" w:hAnsi="Times New Roman"/>
                <w:szCs w:val="20"/>
              </w:rPr>
              <w:t>0</w:t>
            </w:r>
            <w:r>
              <w:rPr>
                <w:rFonts w:ascii="Times New Roman" w:hAnsi="Times New Roman"/>
                <w:szCs w:val="20"/>
              </w:rPr>
              <w:t xml:space="preserve">1 января </w:t>
            </w:r>
            <w:r w:rsidRPr="0004128E">
              <w:rPr>
                <w:rFonts w:ascii="Times New Roman" w:hAnsi="Times New Roman"/>
                <w:szCs w:val="20"/>
              </w:rPr>
              <w:t xml:space="preserve"> по </w:t>
            </w:r>
            <w:r>
              <w:rPr>
                <w:rFonts w:ascii="Times New Roman" w:hAnsi="Times New Roman"/>
                <w:szCs w:val="20"/>
              </w:rPr>
              <w:t>31</w:t>
            </w:r>
            <w:r w:rsidRPr="0004128E">
              <w:rPr>
                <w:rFonts w:ascii="Times New Roman" w:hAnsi="Times New Roman"/>
                <w:szCs w:val="20"/>
              </w:rPr>
              <w:t xml:space="preserve"> декабря 202</w:t>
            </w:r>
            <w:r>
              <w:rPr>
                <w:rFonts w:ascii="Times New Roman" w:hAnsi="Times New Roman"/>
                <w:szCs w:val="20"/>
              </w:rPr>
              <w:t>4</w:t>
            </w:r>
            <w:r w:rsidRPr="0004128E">
              <w:rPr>
                <w:rFonts w:ascii="Times New Roman" w:hAnsi="Times New Roman"/>
                <w:szCs w:val="20"/>
              </w:rPr>
              <w:t xml:space="preserve"> года</w:t>
            </w:r>
            <w:r>
              <w:rPr>
                <w:rFonts w:ascii="Times New Roman" w:hAnsi="Times New Roman"/>
                <w:szCs w:val="20"/>
              </w:rPr>
              <w:t xml:space="preserve"> на все действующие в санатории оздоровительные и лечебные программы (смотрите на сайте </w:t>
            </w:r>
            <w:hyperlink r:id="rId4" w:history="1">
              <w:r w:rsidRPr="00C86747">
                <w:rPr>
                  <w:rStyle w:val="a3"/>
                  <w:rFonts w:ascii="Times New Roman" w:hAnsi="Times New Roman"/>
                  <w:iCs/>
                  <w:sz w:val="24"/>
                  <w:szCs w:val="24"/>
                </w:rPr>
                <w:t>www.zel-gorod.ru</w:t>
              </w:r>
            </w:hyperlink>
            <w:r w:rsidRPr="0000299A">
              <w:rPr>
                <w:rFonts w:ascii="Times New Roman" w:hAnsi="Times New Roman"/>
                <w:szCs w:val="20"/>
              </w:rPr>
              <w:t>)</w:t>
            </w:r>
          </w:p>
        </w:tc>
      </w:tr>
    </w:tbl>
    <w:p w:rsidR="00C86747" w:rsidRPr="00D9428D" w:rsidRDefault="00C86747" w:rsidP="00C86747">
      <w:pPr>
        <w:spacing w:after="0" w:line="200" w:lineRule="exact"/>
        <w:jc w:val="both"/>
        <w:rPr>
          <w:rFonts w:ascii="Times New Roman" w:hAnsi="Times New Roman"/>
          <w:b/>
          <w:bCs/>
          <w:i/>
          <w:iCs/>
          <w:sz w:val="16"/>
          <w:szCs w:val="16"/>
        </w:rPr>
      </w:pPr>
    </w:p>
    <w:p w:rsidR="00C86747" w:rsidRPr="00432651" w:rsidRDefault="00C86747" w:rsidP="00C86747">
      <w:pPr>
        <w:tabs>
          <w:tab w:val="left" w:pos="0"/>
          <w:tab w:val="left" w:pos="284"/>
        </w:tabs>
        <w:spacing w:after="0" w:line="280" w:lineRule="exact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432651">
        <w:rPr>
          <w:rFonts w:ascii="Times New Roman" w:hAnsi="Times New Roman"/>
          <w:b/>
          <w:bCs/>
          <w:i/>
          <w:iCs/>
          <w:sz w:val="28"/>
          <w:szCs w:val="28"/>
        </w:rPr>
        <w:t xml:space="preserve">Примечание: </w:t>
      </w:r>
      <w:r w:rsidRPr="00432651">
        <w:rPr>
          <w:rFonts w:ascii="Times New Roman" w:hAnsi="Times New Roman"/>
          <w:i/>
          <w:iCs/>
          <w:sz w:val="28"/>
          <w:szCs w:val="28"/>
        </w:rPr>
        <w:t xml:space="preserve">более подробную информацию, а также условия заезда нужно уточнять на сайтах и по телефонам </w:t>
      </w:r>
      <w:r w:rsidRPr="00432651">
        <w:rPr>
          <w:rFonts w:ascii="Times New Roman" w:hAnsi="Times New Roman"/>
          <w:i/>
          <w:sz w:val="28"/>
          <w:szCs w:val="28"/>
        </w:rPr>
        <w:t>санаториев</w:t>
      </w:r>
      <w:r w:rsidRPr="00432651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86747" w:rsidRDefault="00C86747" w:rsidP="00C86747">
      <w:pPr>
        <w:tabs>
          <w:tab w:val="left" w:pos="0"/>
          <w:tab w:val="left" w:pos="284"/>
        </w:tabs>
        <w:spacing w:after="0" w:line="280" w:lineRule="exact"/>
        <w:jc w:val="both"/>
        <w:rPr>
          <w:rFonts w:ascii="Times New Roman" w:hAnsi="Times New Roman"/>
          <w:sz w:val="28"/>
          <w:szCs w:val="28"/>
        </w:rPr>
      </w:pPr>
      <w:hyperlink r:id="rId5" w:history="1">
        <w:r w:rsidRPr="00432651">
          <w:rPr>
            <w:rStyle w:val="a3"/>
            <w:rFonts w:ascii="Times New Roman" w:hAnsi="Times New Roman"/>
            <w:b/>
            <w:sz w:val="28"/>
            <w:szCs w:val="28"/>
          </w:rPr>
          <w:t>www.vcsps.ru</w:t>
        </w:r>
      </w:hyperlink>
      <w:r w:rsidRPr="00432651">
        <w:rPr>
          <w:rFonts w:ascii="Times New Roman" w:hAnsi="Times New Roman"/>
          <w:i/>
          <w:iCs/>
          <w:sz w:val="28"/>
          <w:szCs w:val="28"/>
        </w:rPr>
        <w:t xml:space="preserve">, тел. </w:t>
      </w:r>
      <w:r w:rsidRPr="00432651">
        <w:rPr>
          <w:rFonts w:ascii="Times New Roman" w:hAnsi="Times New Roman"/>
          <w:b/>
          <w:bCs/>
          <w:i/>
          <w:iCs/>
          <w:sz w:val="28"/>
          <w:szCs w:val="28"/>
        </w:rPr>
        <w:t>8-831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hyperlink r:id="rId6" w:history="1">
        <w:r w:rsidRPr="00131A86">
          <w:rPr>
            <w:rStyle w:val="a3"/>
            <w:rFonts w:ascii="Times New Roman" w:hAnsi="Times New Roman"/>
            <w:b/>
            <w:i/>
            <w:sz w:val="28"/>
            <w:szCs w:val="28"/>
          </w:rPr>
          <w:t>438-77-39</w:t>
        </w:r>
      </w:hyperlink>
      <w:r w:rsidRPr="00432651">
        <w:rPr>
          <w:rFonts w:ascii="Times New Roman" w:hAnsi="Times New Roman"/>
          <w:b/>
          <w:sz w:val="28"/>
          <w:szCs w:val="28"/>
        </w:rPr>
        <w:t>;</w:t>
      </w:r>
      <w:r w:rsidRPr="004326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86747" w:rsidRDefault="00C86747" w:rsidP="00C86747">
      <w:pPr>
        <w:tabs>
          <w:tab w:val="left" w:pos="0"/>
          <w:tab w:val="left" w:pos="284"/>
        </w:tabs>
        <w:spacing w:after="0" w:line="280" w:lineRule="exact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hyperlink r:id="rId7" w:history="1">
        <w:r w:rsidRPr="00E70F2D">
          <w:rPr>
            <w:rStyle w:val="a3"/>
            <w:rFonts w:ascii="Times New Roman" w:hAnsi="Times New Roman"/>
            <w:b/>
            <w:iCs/>
            <w:sz w:val="28"/>
            <w:szCs w:val="28"/>
          </w:rPr>
          <w:t>www.zel-gorod.ru</w:t>
        </w:r>
      </w:hyperlink>
      <w:r>
        <w:rPr>
          <w:rFonts w:ascii="Times New Roman" w:hAnsi="Times New Roman"/>
          <w:b/>
          <w:iCs/>
          <w:sz w:val="28"/>
          <w:szCs w:val="28"/>
          <w:u w:val="single"/>
        </w:rPr>
        <w:t xml:space="preserve"> </w:t>
      </w:r>
      <w:r w:rsidRPr="00432651">
        <w:rPr>
          <w:rFonts w:ascii="Times New Roman" w:hAnsi="Times New Roman"/>
          <w:iCs/>
          <w:sz w:val="28"/>
          <w:szCs w:val="28"/>
        </w:rPr>
        <w:t>,</w:t>
      </w:r>
      <w:r w:rsidRPr="00432651">
        <w:rPr>
          <w:rFonts w:ascii="Times New Roman" w:hAnsi="Times New Roman"/>
          <w:i/>
          <w:iCs/>
          <w:sz w:val="28"/>
          <w:szCs w:val="28"/>
        </w:rPr>
        <w:t xml:space="preserve"> тел.:</w:t>
      </w:r>
      <w:r w:rsidRPr="0000299A">
        <w:rPr>
          <w:rFonts w:ascii="Times New Roman" w:hAnsi="Times New Roman"/>
          <w:b/>
          <w:i/>
          <w:iCs/>
          <w:sz w:val="28"/>
          <w:szCs w:val="28"/>
        </w:rPr>
        <w:t>8(831)235-05-30</w:t>
      </w:r>
      <w:r w:rsidRPr="00432651">
        <w:rPr>
          <w:rFonts w:ascii="Times New Roman" w:hAnsi="Times New Roman"/>
          <w:b/>
          <w:bCs/>
          <w:i/>
          <w:iCs/>
          <w:sz w:val="28"/>
          <w:szCs w:val="28"/>
        </w:rPr>
        <w:t>;</w:t>
      </w:r>
    </w:p>
    <w:p w:rsidR="00DD03F8" w:rsidRDefault="00C86747" w:rsidP="00C86747">
      <w:pPr>
        <w:tabs>
          <w:tab w:val="left" w:pos="0"/>
          <w:tab w:val="left" w:pos="284"/>
        </w:tabs>
        <w:spacing w:after="0" w:line="280" w:lineRule="exact"/>
        <w:jc w:val="both"/>
      </w:pPr>
      <w:r w:rsidRPr="00432651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hyperlink r:id="rId8" w:history="1">
        <w:r w:rsidRPr="00432651">
          <w:rPr>
            <w:rStyle w:val="a3"/>
            <w:rFonts w:ascii="Times New Roman" w:hAnsi="Times New Roman"/>
            <w:b/>
            <w:sz w:val="28"/>
            <w:szCs w:val="28"/>
          </w:rPr>
          <w:t>www.sana</w:t>
        </w:r>
      </w:hyperlink>
      <w:r w:rsidRPr="00432651">
        <w:rPr>
          <w:rFonts w:ascii="Times New Roman" w:hAnsi="Times New Roman"/>
          <w:b/>
          <w:sz w:val="28"/>
          <w:szCs w:val="28"/>
          <w:u w:val="single"/>
        </w:rPr>
        <w:t>tor</w:t>
      </w:r>
      <w:hyperlink r:id="rId9" w:history="1">
        <w:r w:rsidRPr="00432651">
          <w:rPr>
            <w:rStyle w:val="a3"/>
            <w:rFonts w:ascii="Times New Roman" w:hAnsi="Times New Roman"/>
            <w:b/>
            <w:sz w:val="28"/>
            <w:szCs w:val="28"/>
          </w:rPr>
          <w:t>gorodec</w:t>
        </w:r>
      </w:hyperlink>
      <w:hyperlink r:id="rId10" w:history="1">
        <w:r w:rsidRPr="00432651">
          <w:rPr>
            <w:rStyle w:val="a3"/>
            <w:rFonts w:ascii="Times New Roman" w:hAnsi="Times New Roman"/>
            <w:b/>
            <w:sz w:val="28"/>
            <w:szCs w:val="28"/>
          </w:rPr>
          <w:t>.ru</w:t>
        </w:r>
      </w:hyperlink>
      <w:r w:rsidRPr="00432651">
        <w:rPr>
          <w:rFonts w:ascii="Times New Roman" w:hAnsi="Times New Roman"/>
          <w:b/>
          <w:sz w:val="28"/>
          <w:szCs w:val="28"/>
          <w:u w:val="single"/>
        </w:rPr>
        <w:t xml:space="preserve">, </w:t>
      </w:r>
      <w:r w:rsidRPr="00432651">
        <w:rPr>
          <w:rFonts w:ascii="Times New Roman" w:hAnsi="Times New Roman"/>
          <w:i/>
          <w:iCs/>
          <w:sz w:val="28"/>
          <w:szCs w:val="28"/>
        </w:rPr>
        <w:t xml:space="preserve"> тел. </w:t>
      </w:r>
      <w:r w:rsidRPr="00432651">
        <w:rPr>
          <w:rFonts w:ascii="Times New Roman" w:hAnsi="Times New Roman"/>
          <w:b/>
          <w:bCs/>
          <w:i/>
          <w:iCs/>
          <w:sz w:val="28"/>
          <w:szCs w:val="28"/>
        </w:rPr>
        <w:t>8-831(61)4-05-06, +7(831)274-60-80</w:t>
      </w:r>
    </w:p>
    <w:sectPr w:rsidR="00DD03F8" w:rsidSect="00C86747">
      <w:pgSz w:w="11906" w:h="16838"/>
      <w:pgMar w:top="340" w:right="567" w:bottom="34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6747"/>
    <w:rsid w:val="0030029F"/>
    <w:rsid w:val="00C86747"/>
    <w:rsid w:val="00DD0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747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6747"/>
    <w:rPr>
      <w:color w:val="0000FF" w:themeColor="hyperlink"/>
      <w:u w:val="single"/>
    </w:rPr>
  </w:style>
  <w:style w:type="paragraph" w:customStyle="1" w:styleId="a4">
    <w:name w:val="Содержимое таблицы"/>
    <w:basedOn w:val="a"/>
    <w:rsid w:val="00C86747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nator-gorodec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zel-gorod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csps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vcsps.ru/" TargetMode="External"/><Relationship Id="rId10" Type="http://schemas.openxmlformats.org/officeDocument/2006/relationships/hyperlink" Target="http://www.sanator-gorodec.ru/" TargetMode="External"/><Relationship Id="rId4" Type="http://schemas.openxmlformats.org/officeDocument/2006/relationships/hyperlink" Target="http://www.zel-gorod.ru" TargetMode="External"/><Relationship Id="rId9" Type="http://schemas.openxmlformats.org/officeDocument/2006/relationships/hyperlink" Target="http://www.sanator-gorodec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448</Words>
  <Characters>2556</Characters>
  <Application>Microsoft Office Word</Application>
  <DocSecurity>0</DocSecurity>
  <Lines>21</Lines>
  <Paragraphs>5</Paragraphs>
  <ScaleCrop>false</ScaleCrop>
  <Company/>
  <LinksUpToDate>false</LinksUpToDate>
  <CharactersWithSpaces>2999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1</cp:revision>
  <dcterms:created xsi:type="dcterms:W3CDTF">2024-05-29T06:51:00Z</dcterms:created>
  <dcterms:modified xsi:type="dcterms:W3CDTF">2024-05-29T06:53:00Z</dcterms:modified>
</cp:coreProperties>
</file>